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60" w:rsidRDefault="003338ED" w:rsidP="009A1760">
      <w:pPr>
        <w:spacing w:after="0" w:line="240" w:lineRule="auto"/>
        <w:jc w:val="center"/>
        <w:rPr>
          <w:rFonts w:ascii="Georgia" w:hAnsi="Georgia"/>
          <w:b/>
          <w:szCs w:val="24"/>
        </w:rPr>
      </w:pPr>
      <w:r w:rsidRPr="009A1760">
        <w:rPr>
          <w:rFonts w:ascii="Georgia" w:hAnsi="Georgia"/>
          <w:b/>
          <w:szCs w:val="24"/>
        </w:rPr>
        <w:t>Российская Федерация</w:t>
      </w:r>
    </w:p>
    <w:p w:rsidR="003338ED" w:rsidRPr="007C1254" w:rsidRDefault="003338ED" w:rsidP="009A1760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7C1254">
        <w:rPr>
          <w:rFonts w:ascii="Georgia" w:hAnsi="Georgia"/>
          <w:b/>
          <w:sz w:val="24"/>
          <w:szCs w:val="24"/>
        </w:rPr>
        <w:t>АКЦИОНЕРНО</w:t>
      </w:r>
      <w:r>
        <w:rPr>
          <w:rFonts w:ascii="Georgia" w:hAnsi="Georgia"/>
          <w:b/>
          <w:sz w:val="24"/>
          <w:szCs w:val="24"/>
        </w:rPr>
        <w:t>Е</w:t>
      </w:r>
      <w:r w:rsidRPr="007C1254">
        <w:rPr>
          <w:rFonts w:ascii="Georgia" w:hAnsi="Georgia"/>
          <w:b/>
          <w:sz w:val="24"/>
          <w:szCs w:val="24"/>
        </w:rPr>
        <w:t xml:space="preserve"> ОБЩЕСТВ</w:t>
      </w:r>
      <w:r>
        <w:rPr>
          <w:rFonts w:ascii="Georgia" w:hAnsi="Georgia"/>
          <w:b/>
          <w:sz w:val="24"/>
          <w:szCs w:val="24"/>
        </w:rPr>
        <w:t>О</w:t>
      </w:r>
      <w:r w:rsidRPr="007C1254">
        <w:rPr>
          <w:rFonts w:ascii="Georgia" w:hAnsi="Georgia"/>
          <w:b/>
          <w:sz w:val="24"/>
          <w:szCs w:val="24"/>
        </w:rPr>
        <w:t xml:space="preserve"> ПО ДОБЫЧЕ, ПЕРЕРАБОТКЕ УГЛЯ И СТРОИТЕЛЬСТВУ ШАХТ – УГОЛЬНОЙ КОМПАНИИ </w:t>
      </w:r>
    </w:p>
    <w:p w:rsidR="003338ED" w:rsidRDefault="003338ED" w:rsidP="009A1760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/>
          <w:b/>
          <w:sz w:val="76"/>
          <w:szCs w:val="76"/>
        </w:rPr>
      </w:pPr>
      <w:r w:rsidRPr="007C1254">
        <w:rPr>
          <w:rFonts w:ascii="Georgia" w:hAnsi="Georgia"/>
          <w:b/>
          <w:sz w:val="76"/>
          <w:szCs w:val="76"/>
        </w:rPr>
        <w:t>«ДОНСКОЙ УГОЛЬ»</w:t>
      </w:r>
    </w:p>
    <w:p w:rsidR="003338ED" w:rsidRPr="00000CE1" w:rsidRDefault="003338ED" w:rsidP="009A1760">
      <w:pPr>
        <w:spacing w:after="0" w:line="240" w:lineRule="auto"/>
        <w:jc w:val="center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Сведения, содержащиеся в ЕГРЮЛ, - Адрес (место нахождения): 346316, Ростовская область, </w:t>
      </w:r>
      <w:proofErr w:type="spellStart"/>
      <w:r w:rsidRPr="00000CE1">
        <w:rPr>
          <w:rFonts w:ascii="Georgia" w:hAnsi="Georgia"/>
          <w:sz w:val="12"/>
          <w:szCs w:val="12"/>
        </w:rPr>
        <w:t>Красносулинский</w:t>
      </w:r>
      <w:proofErr w:type="spellEnd"/>
      <w:r w:rsidRPr="00000CE1">
        <w:rPr>
          <w:rFonts w:ascii="Georgia" w:hAnsi="Georgia"/>
          <w:sz w:val="12"/>
          <w:szCs w:val="12"/>
        </w:rPr>
        <w:t xml:space="preserve"> район, Михайловское сельское поселение, поселок Молодежный, улица Степная, здание 5, строение 1, этаж 1, помещение 1. ОГРН: 1026102769824. Дата присвоения ОГРН: 20.08.2002. ИНН: 6155008444. КПП: 614801001. </w:t>
      </w:r>
    </w:p>
    <w:p w:rsidR="003338ED" w:rsidRPr="00000CE1" w:rsidRDefault="003338ED" w:rsidP="009A1760">
      <w:pPr>
        <w:spacing w:after="0" w:line="240" w:lineRule="auto"/>
        <w:jc w:val="center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Единоличный исполнительный орган – генеральный директор: </w:t>
      </w:r>
      <w:r w:rsidR="00A1257C" w:rsidRPr="00000CE1">
        <w:rPr>
          <w:rFonts w:ascii="Georgia" w:hAnsi="Georgia"/>
          <w:sz w:val="12"/>
          <w:szCs w:val="12"/>
        </w:rPr>
        <w:t>Борисов Алексей Валентинович</w:t>
      </w:r>
    </w:p>
    <w:p w:rsidR="00A1257C" w:rsidRDefault="003338ED" w:rsidP="003338ED">
      <w:pPr>
        <w:spacing w:after="0" w:line="240" w:lineRule="auto"/>
        <w:ind w:left="4956" w:firstLine="708"/>
        <w:jc w:val="right"/>
        <w:rPr>
          <w:rFonts w:ascii="Georgia" w:hAnsi="Georgia"/>
          <w:b/>
          <w:sz w:val="18"/>
          <w:szCs w:val="18"/>
        </w:rPr>
      </w:pPr>
      <w:r w:rsidRPr="00345826">
        <w:rPr>
          <w:rFonts w:ascii="Georgia" w:hAnsi="Georgia"/>
          <w:b/>
          <w:sz w:val="18"/>
          <w:szCs w:val="18"/>
        </w:rPr>
        <w:t>Приложение №</w:t>
      </w:r>
      <w:r>
        <w:rPr>
          <w:rFonts w:ascii="Georgia" w:hAnsi="Georgia"/>
          <w:b/>
          <w:sz w:val="18"/>
          <w:szCs w:val="18"/>
        </w:rPr>
        <w:t xml:space="preserve">2 </w:t>
      </w:r>
    </w:p>
    <w:p w:rsidR="005C1A57" w:rsidRDefault="003338ED" w:rsidP="003338ED">
      <w:pPr>
        <w:spacing w:after="0" w:line="240" w:lineRule="auto"/>
        <w:ind w:left="4956" w:firstLine="708"/>
        <w:jc w:val="right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к Протоколу заседания Совета директоров </w:t>
      </w:r>
    </w:p>
    <w:p w:rsidR="003338ED" w:rsidRPr="00345826" w:rsidRDefault="008A58FE" w:rsidP="003338ED">
      <w:pPr>
        <w:spacing w:after="0" w:line="240" w:lineRule="auto"/>
        <w:ind w:left="4956" w:firstLine="708"/>
        <w:jc w:val="right"/>
        <w:rPr>
          <w:rFonts w:ascii="Georgia" w:hAnsi="Georgia"/>
          <w:b/>
          <w:sz w:val="18"/>
          <w:szCs w:val="18"/>
        </w:rPr>
      </w:pPr>
      <w:r w:rsidRPr="008A58FE">
        <w:rPr>
          <w:rFonts w:ascii="Georgia" w:hAnsi="Georgia"/>
          <w:b/>
          <w:sz w:val="18"/>
          <w:szCs w:val="18"/>
        </w:rPr>
        <w:t>№</w:t>
      </w:r>
      <w:r w:rsidR="005C7904">
        <w:rPr>
          <w:rFonts w:ascii="Georgia" w:hAnsi="Georgia"/>
          <w:b/>
          <w:sz w:val="18"/>
          <w:szCs w:val="18"/>
        </w:rPr>
        <w:t xml:space="preserve"> 30</w:t>
      </w:r>
      <w:r w:rsidRPr="008A58FE">
        <w:rPr>
          <w:rFonts w:ascii="Georgia" w:hAnsi="Georgia"/>
          <w:b/>
          <w:sz w:val="18"/>
          <w:szCs w:val="18"/>
        </w:rPr>
        <w:t>-202</w:t>
      </w:r>
      <w:r w:rsidR="00A1257C">
        <w:rPr>
          <w:rFonts w:ascii="Georgia" w:hAnsi="Georgia"/>
          <w:b/>
          <w:sz w:val="18"/>
          <w:szCs w:val="18"/>
        </w:rPr>
        <w:t>6</w:t>
      </w:r>
      <w:r w:rsidRPr="008A58FE">
        <w:rPr>
          <w:rFonts w:ascii="Georgia" w:hAnsi="Georgia"/>
          <w:b/>
          <w:sz w:val="18"/>
          <w:szCs w:val="18"/>
        </w:rPr>
        <w:t>-ГОСА</w:t>
      </w:r>
      <w:r>
        <w:rPr>
          <w:rFonts w:ascii="Georgia" w:hAnsi="Georgia"/>
          <w:b/>
          <w:sz w:val="18"/>
          <w:szCs w:val="18"/>
        </w:rPr>
        <w:t xml:space="preserve"> </w:t>
      </w:r>
      <w:r w:rsidR="005C7904">
        <w:rPr>
          <w:rFonts w:ascii="Georgia" w:hAnsi="Georgia"/>
          <w:b/>
          <w:sz w:val="18"/>
          <w:szCs w:val="18"/>
        </w:rPr>
        <w:t>от 25</w:t>
      </w:r>
      <w:r w:rsidR="003338ED">
        <w:rPr>
          <w:rFonts w:ascii="Georgia" w:hAnsi="Georgia"/>
          <w:b/>
          <w:sz w:val="18"/>
          <w:szCs w:val="18"/>
        </w:rPr>
        <w:t>.05.202</w:t>
      </w:r>
      <w:r w:rsidR="00A1257C">
        <w:rPr>
          <w:rFonts w:ascii="Georgia" w:hAnsi="Georgia"/>
          <w:b/>
          <w:sz w:val="18"/>
          <w:szCs w:val="18"/>
        </w:rPr>
        <w:t>6</w:t>
      </w:r>
      <w:r w:rsidR="003338ED">
        <w:rPr>
          <w:rFonts w:ascii="Georgia" w:hAnsi="Georgia"/>
          <w:b/>
          <w:sz w:val="18"/>
          <w:szCs w:val="18"/>
        </w:rPr>
        <w:t xml:space="preserve"> года</w:t>
      </w:r>
    </w:p>
    <w:p w:rsidR="003008B0" w:rsidRPr="003008B0" w:rsidRDefault="003008B0" w:rsidP="003008B0">
      <w:pPr>
        <w:keepNext/>
        <w:keepLines/>
        <w:spacing w:after="0" w:line="240" w:lineRule="auto"/>
        <w:ind w:left="3540" w:right="-1"/>
        <w:outlineLvl w:val="2"/>
        <w:rPr>
          <w:rFonts w:ascii="Georgia" w:hAnsi="Georgia"/>
          <w:sz w:val="16"/>
          <w:szCs w:val="16"/>
        </w:rPr>
      </w:pPr>
    </w:p>
    <w:p w:rsidR="00C33965" w:rsidRDefault="00C33965" w:rsidP="00C33965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110049">
        <w:rPr>
          <w:rFonts w:ascii="Georgia" w:hAnsi="Georgia"/>
          <w:b/>
          <w:sz w:val="16"/>
          <w:szCs w:val="16"/>
        </w:rPr>
        <w:t xml:space="preserve">БЮЛЛЕТЕНЬ ДЛЯ ГОЛОСОВАНИЯ </w:t>
      </w:r>
    </w:p>
    <w:p w:rsidR="00C33965" w:rsidRDefault="00C33965" w:rsidP="00C33965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110049">
        <w:rPr>
          <w:rFonts w:ascii="Georgia" w:hAnsi="Georgia"/>
          <w:b/>
          <w:sz w:val="16"/>
          <w:szCs w:val="16"/>
        </w:rPr>
        <w:t xml:space="preserve">НА ГОДОВОМ </w:t>
      </w:r>
      <w:r>
        <w:rPr>
          <w:rFonts w:ascii="Georgia" w:hAnsi="Georgia"/>
          <w:b/>
          <w:sz w:val="16"/>
          <w:szCs w:val="16"/>
        </w:rPr>
        <w:t xml:space="preserve">ЗАСЕДАНИИ </w:t>
      </w:r>
      <w:r w:rsidRPr="00110049">
        <w:rPr>
          <w:rFonts w:ascii="Georgia" w:hAnsi="Georgia"/>
          <w:b/>
          <w:sz w:val="16"/>
          <w:szCs w:val="16"/>
        </w:rPr>
        <w:t>ОБЩЕ</w:t>
      </w:r>
      <w:r w:rsidR="003338ED">
        <w:rPr>
          <w:rFonts w:ascii="Georgia" w:hAnsi="Georgia"/>
          <w:b/>
          <w:sz w:val="16"/>
          <w:szCs w:val="16"/>
        </w:rPr>
        <w:t>ГО</w:t>
      </w:r>
      <w:r w:rsidRPr="00110049">
        <w:rPr>
          <w:rFonts w:ascii="Georgia" w:hAnsi="Georgia"/>
          <w:b/>
          <w:sz w:val="16"/>
          <w:szCs w:val="16"/>
        </w:rPr>
        <w:t xml:space="preserve"> СОБРАНИ</w:t>
      </w:r>
      <w:r w:rsidR="003338ED">
        <w:rPr>
          <w:rFonts w:ascii="Georgia" w:hAnsi="Georgia"/>
          <w:b/>
          <w:sz w:val="16"/>
          <w:szCs w:val="16"/>
        </w:rPr>
        <w:t>Я</w:t>
      </w:r>
      <w:r w:rsidRPr="00110049">
        <w:rPr>
          <w:rFonts w:ascii="Georgia" w:hAnsi="Georgia"/>
          <w:b/>
          <w:sz w:val="16"/>
          <w:szCs w:val="16"/>
        </w:rPr>
        <w:t xml:space="preserve"> АКЦИОНЕРОВ </w:t>
      </w:r>
    </w:p>
    <w:p w:rsidR="001B3CF2" w:rsidRDefault="003338ED" w:rsidP="003338ED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3338ED">
        <w:rPr>
          <w:rFonts w:ascii="Georgia" w:hAnsi="Georgia"/>
          <w:b/>
          <w:sz w:val="16"/>
          <w:szCs w:val="16"/>
        </w:rPr>
        <w:t>АКЦИОНЕРНО</w:t>
      </w:r>
      <w:r>
        <w:rPr>
          <w:rFonts w:ascii="Georgia" w:hAnsi="Georgia"/>
          <w:b/>
          <w:sz w:val="16"/>
          <w:szCs w:val="16"/>
        </w:rPr>
        <w:t>ГО</w:t>
      </w:r>
      <w:r w:rsidRPr="003338ED">
        <w:rPr>
          <w:rFonts w:ascii="Georgia" w:hAnsi="Georgia"/>
          <w:b/>
          <w:sz w:val="16"/>
          <w:szCs w:val="16"/>
        </w:rPr>
        <w:t xml:space="preserve"> ОБЩЕСТВ</w:t>
      </w:r>
      <w:r>
        <w:rPr>
          <w:rFonts w:ascii="Georgia" w:hAnsi="Georgia"/>
          <w:b/>
          <w:sz w:val="16"/>
          <w:szCs w:val="16"/>
        </w:rPr>
        <w:t>А</w:t>
      </w:r>
      <w:r w:rsidRPr="003338ED">
        <w:rPr>
          <w:rFonts w:ascii="Georgia" w:hAnsi="Georgia"/>
          <w:b/>
          <w:sz w:val="16"/>
          <w:szCs w:val="16"/>
        </w:rPr>
        <w:t xml:space="preserve"> ПО ДОБЫЧЕ, ПЕРЕРАБОТКЕ УГЛЯ </w:t>
      </w:r>
    </w:p>
    <w:p w:rsidR="00C33965" w:rsidRDefault="003338ED" w:rsidP="003338ED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3338ED">
        <w:rPr>
          <w:rFonts w:ascii="Georgia" w:hAnsi="Georgia"/>
          <w:b/>
          <w:sz w:val="16"/>
          <w:szCs w:val="16"/>
        </w:rPr>
        <w:t>И СТРОИТЕЛЬСТВУ ШАХТ – УГОЛЬНОЙ КОМПАНИИ «ДОНСКОЙ УГОЛЬ»</w:t>
      </w:r>
      <w:r w:rsidR="00C33965" w:rsidRPr="00110049">
        <w:rPr>
          <w:rFonts w:ascii="Georgia" w:hAnsi="Georgia"/>
          <w:b/>
          <w:sz w:val="16"/>
          <w:szCs w:val="16"/>
        </w:rPr>
        <w:t xml:space="preserve"> </w:t>
      </w:r>
    </w:p>
    <w:p w:rsidR="00C33965" w:rsidRDefault="00C33965" w:rsidP="00C33965">
      <w:pPr>
        <w:pStyle w:val="1"/>
        <w:jc w:val="center"/>
        <w:rPr>
          <w:rFonts w:ascii="Georgia" w:hAnsi="Georgia"/>
          <w:b/>
          <w:sz w:val="16"/>
          <w:szCs w:val="16"/>
        </w:rPr>
      </w:pPr>
      <w:proofErr w:type="gramStart"/>
      <w:r w:rsidRPr="00110049">
        <w:rPr>
          <w:rFonts w:ascii="Georgia" w:hAnsi="Georgia"/>
          <w:b/>
          <w:sz w:val="16"/>
          <w:szCs w:val="16"/>
        </w:rPr>
        <w:t>(</w:t>
      </w:r>
      <w:r w:rsidRPr="00E06CA5">
        <w:rPr>
          <w:rFonts w:ascii="Georgia" w:hAnsi="Georgia"/>
          <w:b/>
          <w:sz w:val="16"/>
          <w:szCs w:val="16"/>
        </w:rPr>
        <w:t xml:space="preserve">Сведения, содержащиеся в ЕГРЮЛ, – </w:t>
      </w:r>
      <w:r w:rsidR="003338ED" w:rsidRPr="003338ED">
        <w:rPr>
          <w:rFonts w:ascii="Georgia" w:hAnsi="Georgia"/>
          <w:b/>
          <w:sz w:val="16"/>
          <w:szCs w:val="16"/>
        </w:rPr>
        <w:t>ОГРН: 1026102769824.</w:t>
      </w:r>
      <w:proofErr w:type="gramEnd"/>
      <w:r w:rsidR="003338ED" w:rsidRPr="003338ED">
        <w:rPr>
          <w:rFonts w:ascii="Georgia" w:hAnsi="Georgia"/>
          <w:b/>
          <w:sz w:val="16"/>
          <w:szCs w:val="16"/>
        </w:rPr>
        <w:t xml:space="preserve"> Дата присвоения ОГРН: 20.08.2002. ИНН: 6155008444. КПП: 614801001</w:t>
      </w:r>
      <w:r w:rsidRPr="00E06CA5">
        <w:rPr>
          <w:rFonts w:ascii="Georgia" w:hAnsi="Georgia"/>
          <w:b/>
          <w:sz w:val="16"/>
          <w:szCs w:val="16"/>
        </w:rPr>
        <w:t xml:space="preserve">; </w:t>
      </w:r>
      <w:r w:rsidR="003338ED" w:rsidRPr="003338ED">
        <w:rPr>
          <w:rFonts w:ascii="Georgia" w:hAnsi="Georgia"/>
          <w:b/>
          <w:sz w:val="16"/>
          <w:szCs w:val="16"/>
        </w:rPr>
        <w:t xml:space="preserve">Адрес (место нахождения): 346316, Ростовская область, </w:t>
      </w:r>
      <w:proofErr w:type="spellStart"/>
      <w:r w:rsidR="003338ED" w:rsidRPr="003338ED">
        <w:rPr>
          <w:rFonts w:ascii="Georgia" w:hAnsi="Georgia"/>
          <w:b/>
          <w:sz w:val="16"/>
          <w:szCs w:val="16"/>
        </w:rPr>
        <w:t>Красносулинский</w:t>
      </w:r>
      <w:proofErr w:type="spellEnd"/>
      <w:r w:rsidR="003338ED" w:rsidRPr="003338ED">
        <w:rPr>
          <w:rFonts w:ascii="Georgia" w:hAnsi="Georgia"/>
          <w:b/>
          <w:sz w:val="16"/>
          <w:szCs w:val="16"/>
        </w:rPr>
        <w:t xml:space="preserve"> район, Михайловское сельское поселение, поселок Молодежный, улица Степная, здание 5, строение 1, этаж 1, помещение 1</w:t>
      </w:r>
      <w:r w:rsidRPr="00E06CA5">
        <w:rPr>
          <w:rFonts w:ascii="Georgia" w:hAnsi="Georgia"/>
          <w:b/>
          <w:sz w:val="16"/>
          <w:szCs w:val="16"/>
        </w:rPr>
        <w:t xml:space="preserve">; </w:t>
      </w:r>
      <w:r w:rsidR="003338ED" w:rsidRPr="003338ED">
        <w:rPr>
          <w:rFonts w:ascii="Georgia" w:hAnsi="Georgia"/>
          <w:b/>
          <w:sz w:val="16"/>
          <w:szCs w:val="16"/>
        </w:rPr>
        <w:t xml:space="preserve">единоличный исполнительный орган – генеральный директор: </w:t>
      </w:r>
      <w:r w:rsidR="00A1257C">
        <w:rPr>
          <w:rFonts w:ascii="Georgia" w:hAnsi="Georgia"/>
          <w:b/>
          <w:sz w:val="16"/>
          <w:szCs w:val="16"/>
        </w:rPr>
        <w:t>Борисов Алексей Валентинович</w:t>
      </w:r>
      <w:r w:rsidRPr="00110049">
        <w:rPr>
          <w:rFonts w:ascii="Georgia" w:hAnsi="Georgia"/>
          <w:b/>
          <w:sz w:val="16"/>
          <w:szCs w:val="16"/>
        </w:rPr>
        <w:t xml:space="preserve">), </w:t>
      </w:r>
    </w:p>
    <w:p w:rsidR="00C33965" w:rsidRDefault="00C33965" w:rsidP="00C33965">
      <w:pPr>
        <w:spacing w:after="0" w:line="240" w:lineRule="auto"/>
        <w:ind w:firstLine="708"/>
        <w:jc w:val="both"/>
        <w:rPr>
          <w:rFonts w:ascii="Georgia" w:hAnsi="Georgia"/>
          <w:sz w:val="16"/>
          <w:szCs w:val="16"/>
        </w:rPr>
      </w:pPr>
    </w:p>
    <w:p w:rsidR="00C33965" w:rsidRPr="00110049" w:rsidRDefault="00C33965" w:rsidP="00C33965">
      <w:pPr>
        <w:spacing w:after="0" w:line="240" w:lineRule="auto"/>
        <w:ind w:firstLine="708"/>
        <w:jc w:val="both"/>
        <w:rPr>
          <w:rFonts w:ascii="Georgia" w:hAnsi="Georgia"/>
          <w:b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 xml:space="preserve">Место проведения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 xml:space="preserve">общего собрания акционеров: </w:t>
      </w:r>
      <w:r w:rsidR="003338ED" w:rsidRPr="003338ED">
        <w:rPr>
          <w:rFonts w:ascii="Georgia" w:hAnsi="Georgia"/>
          <w:b/>
          <w:sz w:val="16"/>
          <w:szCs w:val="16"/>
        </w:rPr>
        <w:t xml:space="preserve">Российская Федерация, Ростовская область, </w:t>
      </w:r>
      <w:proofErr w:type="spellStart"/>
      <w:r w:rsidR="003338ED" w:rsidRPr="003338ED">
        <w:rPr>
          <w:rFonts w:ascii="Georgia" w:hAnsi="Georgia"/>
          <w:b/>
          <w:sz w:val="16"/>
          <w:szCs w:val="16"/>
        </w:rPr>
        <w:t>Красносулинский</w:t>
      </w:r>
      <w:proofErr w:type="spellEnd"/>
      <w:r w:rsidR="003338ED" w:rsidRPr="003338ED">
        <w:rPr>
          <w:rFonts w:ascii="Georgia" w:hAnsi="Georgia"/>
          <w:b/>
          <w:sz w:val="16"/>
          <w:szCs w:val="16"/>
        </w:rPr>
        <w:t xml:space="preserve"> район, Михайловское сельское поселение, в 2,35 км на восток от п. Молодежный, АБК шахты «</w:t>
      </w:r>
      <w:proofErr w:type="spellStart"/>
      <w:r w:rsidR="003338ED" w:rsidRPr="003338ED">
        <w:rPr>
          <w:rFonts w:ascii="Georgia" w:hAnsi="Georgia"/>
          <w:b/>
          <w:sz w:val="16"/>
          <w:szCs w:val="16"/>
        </w:rPr>
        <w:t>Обуховская</w:t>
      </w:r>
      <w:proofErr w:type="spellEnd"/>
      <w:r w:rsidR="003338ED" w:rsidRPr="003338ED">
        <w:rPr>
          <w:rFonts w:ascii="Georgia" w:hAnsi="Georgia"/>
          <w:b/>
          <w:sz w:val="16"/>
          <w:szCs w:val="16"/>
        </w:rPr>
        <w:t xml:space="preserve"> №1», территория АКЦИОНЕРНОГО ОБЩЕСТВА ПО ДОБЫЧЕ, ПЕРЕРАБОТКЕ УГЛЯ И СТРОИТЕЛЬСТВУ ШАХТ - УГОЛЬНАЯ КОМПАНИЯ "ДОНСКОЙ УГОЛЬ"</w:t>
      </w:r>
      <w:r>
        <w:rPr>
          <w:rFonts w:ascii="Georgia" w:hAnsi="Georgia"/>
          <w:b/>
          <w:sz w:val="16"/>
          <w:szCs w:val="16"/>
        </w:rPr>
        <w:t>.</w:t>
      </w:r>
    </w:p>
    <w:p w:rsidR="00C33965" w:rsidRPr="003008B0" w:rsidRDefault="00C33965" w:rsidP="00C33965">
      <w:pPr>
        <w:spacing w:after="0" w:line="240" w:lineRule="auto"/>
        <w:ind w:firstLine="708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 xml:space="preserve">Дата проведения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 xml:space="preserve">общего собрания акционеров: </w:t>
      </w:r>
      <w:r w:rsidR="005C7904" w:rsidRPr="005C7904">
        <w:rPr>
          <w:rFonts w:ascii="Georgia" w:hAnsi="Georgia"/>
          <w:b/>
          <w:sz w:val="16"/>
          <w:szCs w:val="16"/>
        </w:rPr>
        <w:t>30</w:t>
      </w:r>
      <w:r w:rsidRPr="003008B0">
        <w:rPr>
          <w:rFonts w:ascii="Georgia" w:hAnsi="Georgia"/>
          <w:b/>
          <w:sz w:val="16"/>
          <w:szCs w:val="16"/>
        </w:rPr>
        <w:t xml:space="preserve"> </w:t>
      </w:r>
      <w:r w:rsidR="003338ED">
        <w:rPr>
          <w:rFonts w:ascii="Georgia" w:hAnsi="Georgia"/>
          <w:b/>
          <w:sz w:val="16"/>
          <w:szCs w:val="16"/>
        </w:rPr>
        <w:t>июня</w:t>
      </w:r>
      <w:r w:rsidRPr="003008B0">
        <w:rPr>
          <w:rFonts w:ascii="Georgia" w:hAnsi="Georgia"/>
          <w:b/>
          <w:sz w:val="16"/>
          <w:szCs w:val="16"/>
        </w:rPr>
        <w:t xml:space="preserve"> 202</w:t>
      </w:r>
      <w:r w:rsidR="00A1257C">
        <w:rPr>
          <w:rFonts w:ascii="Georgia" w:hAnsi="Georgia"/>
          <w:b/>
          <w:sz w:val="16"/>
          <w:szCs w:val="16"/>
        </w:rPr>
        <w:t>6</w:t>
      </w:r>
      <w:r w:rsidRPr="003008B0">
        <w:rPr>
          <w:rFonts w:ascii="Georgia" w:hAnsi="Georgia"/>
          <w:b/>
          <w:sz w:val="16"/>
          <w:szCs w:val="16"/>
        </w:rPr>
        <w:t xml:space="preserve"> года</w:t>
      </w:r>
    </w:p>
    <w:p w:rsidR="00C33965" w:rsidRPr="003008B0" w:rsidRDefault="00C33965" w:rsidP="00C33965">
      <w:pPr>
        <w:spacing w:after="0" w:line="240" w:lineRule="auto"/>
        <w:ind w:firstLine="708"/>
        <w:rPr>
          <w:rFonts w:ascii="Georgia" w:hAnsi="Georgia"/>
          <w:b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 xml:space="preserve">Время открытия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 xml:space="preserve">общего собрания акционеров: </w:t>
      </w:r>
      <w:r w:rsidRPr="00FC3EE5">
        <w:rPr>
          <w:rFonts w:ascii="Georgia" w:hAnsi="Georgia"/>
          <w:b/>
          <w:sz w:val="16"/>
          <w:szCs w:val="16"/>
        </w:rPr>
        <w:t>1</w:t>
      </w:r>
      <w:r w:rsidR="003338ED">
        <w:rPr>
          <w:rFonts w:ascii="Georgia" w:hAnsi="Georgia"/>
          <w:b/>
          <w:sz w:val="16"/>
          <w:szCs w:val="16"/>
        </w:rPr>
        <w:t>0</w:t>
      </w:r>
      <w:r w:rsidRPr="00FC3EE5">
        <w:rPr>
          <w:rFonts w:ascii="Georgia" w:hAnsi="Georgia"/>
          <w:b/>
          <w:sz w:val="16"/>
          <w:szCs w:val="16"/>
        </w:rPr>
        <w:t xml:space="preserve"> </w:t>
      </w:r>
      <w:r w:rsidRPr="003008B0">
        <w:rPr>
          <w:rFonts w:ascii="Georgia" w:hAnsi="Georgia"/>
          <w:b/>
          <w:sz w:val="16"/>
          <w:szCs w:val="16"/>
        </w:rPr>
        <w:t xml:space="preserve">часов 00 минут по </w:t>
      </w:r>
      <w:r w:rsidR="003338ED">
        <w:rPr>
          <w:rFonts w:ascii="Georgia" w:hAnsi="Georgia"/>
          <w:b/>
          <w:sz w:val="16"/>
          <w:szCs w:val="16"/>
        </w:rPr>
        <w:t>московскому</w:t>
      </w:r>
      <w:r w:rsidRPr="003008B0">
        <w:rPr>
          <w:rFonts w:ascii="Georgia" w:hAnsi="Georgia"/>
          <w:b/>
          <w:sz w:val="16"/>
          <w:szCs w:val="16"/>
        </w:rPr>
        <w:t xml:space="preserve"> времени</w:t>
      </w:r>
    </w:p>
    <w:p w:rsidR="00C33965" w:rsidRPr="003008B0" w:rsidRDefault="00C33965" w:rsidP="00C33965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:rsidR="00C33965" w:rsidRPr="00B26791" w:rsidRDefault="00C33965" w:rsidP="00C33965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b/>
          <w:sz w:val="16"/>
          <w:szCs w:val="16"/>
        </w:rPr>
        <w:t>Акционер (его представитель):</w:t>
      </w:r>
    </w:p>
    <w:p w:rsidR="00C33965" w:rsidRPr="003008B0" w:rsidRDefault="00C33965" w:rsidP="00C33965">
      <w:pPr>
        <w:pBdr>
          <w:top w:val="single" w:sz="6" w:space="1" w:color="auto"/>
          <w:bottom w:val="single" w:sz="6" w:space="0" w:color="auto"/>
        </w:pBdr>
        <w:spacing w:after="0" w:line="240" w:lineRule="auto"/>
        <w:jc w:val="center"/>
        <w:rPr>
          <w:rFonts w:ascii="Georgia" w:hAnsi="Georgia"/>
          <w:sz w:val="16"/>
          <w:szCs w:val="16"/>
        </w:rPr>
      </w:pPr>
    </w:p>
    <w:p w:rsidR="00C33965" w:rsidRPr="003008B0" w:rsidRDefault="00C33965" w:rsidP="00C33965">
      <w:pPr>
        <w:spacing w:after="0" w:line="240" w:lineRule="auto"/>
        <w:ind w:right="-1050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>Количество акций: принадлежащих лично и/или по доверенности:_________________________________________</w:t>
      </w:r>
      <w:r>
        <w:rPr>
          <w:rFonts w:ascii="Georgia" w:hAnsi="Georgia"/>
          <w:sz w:val="16"/>
          <w:szCs w:val="16"/>
        </w:rPr>
        <w:t>__________</w:t>
      </w:r>
    </w:p>
    <w:p w:rsidR="00C33965" w:rsidRDefault="00C33965" w:rsidP="00C33965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>Настоящим бюллетенем осуществляется голосование по всем вопросам повестки дня</w:t>
      </w:r>
      <w:r>
        <w:rPr>
          <w:rFonts w:ascii="Georgia" w:hAnsi="Georgia"/>
          <w:sz w:val="16"/>
          <w:szCs w:val="16"/>
        </w:rPr>
        <w:t>,</w:t>
      </w:r>
      <w:r w:rsidRPr="003008B0">
        <w:rPr>
          <w:rFonts w:ascii="Georgia" w:hAnsi="Georgia"/>
          <w:sz w:val="16"/>
          <w:szCs w:val="16"/>
        </w:rPr>
        <w:t xml:space="preserve">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>общего собрания акционеров</w:t>
      </w:r>
      <w:r>
        <w:rPr>
          <w:rFonts w:ascii="Georgia" w:hAnsi="Georgia"/>
          <w:sz w:val="16"/>
          <w:szCs w:val="16"/>
        </w:rPr>
        <w:t xml:space="preserve"> Общества</w:t>
      </w:r>
      <w:r w:rsidRPr="003008B0">
        <w:rPr>
          <w:rFonts w:ascii="Georgia" w:hAnsi="Georgia"/>
          <w:sz w:val="16"/>
          <w:szCs w:val="16"/>
        </w:rPr>
        <w:t xml:space="preserve">. Число голосов, которыми может голосовать лицо, имеющее право голосовать на годовом </w:t>
      </w:r>
      <w:r>
        <w:rPr>
          <w:rFonts w:ascii="Georgia" w:hAnsi="Georgia"/>
          <w:sz w:val="16"/>
          <w:szCs w:val="16"/>
        </w:rPr>
        <w:t xml:space="preserve">заседании </w:t>
      </w:r>
      <w:r w:rsidRPr="003008B0">
        <w:rPr>
          <w:rFonts w:ascii="Georgia" w:hAnsi="Georgia"/>
          <w:sz w:val="16"/>
          <w:szCs w:val="16"/>
        </w:rPr>
        <w:t>обще</w:t>
      </w:r>
      <w:r>
        <w:rPr>
          <w:rFonts w:ascii="Georgia" w:hAnsi="Georgia"/>
          <w:sz w:val="16"/>
          <w:szCs w:val="16"/>
        </w:rPr>
        <w:t>го</w:t>
      </w:r>
      <w:r w:rsidRPr="003008B0">
        <w:rPr>
          <w:rFonts w:ascii="Georgia" w:hAnsi="Georgia"/>
          <w:sz w:val="16"/>
          <w:szCs w:val="16"/>
        </w:rPr>
        <w:t xml:space="preserve"> собрани</w:t>
      </w:r>
      <w:r>
        <w:rPr>
          <w:rFonts w:ascii="Georgia" w:hAnsi="Georgia"/>
          <w:sz w:val="16"/>
          <w:szCs w:val="16"/>
        </w:rPr>
        <w:t>я</w:t>
      </w:r>
      <w:r w:rsidRPr="003008B0">
        <w:rPr>
          <w:rFonts w:ascii="Georgia" w:hAnsi="Georgia"/>
          <w:sz w:val="16"/>
          <w:szCs w:val="16"/>
        </w:rPr>
        <w:t xml:space="preserve"> акционеров</w:t>
      </w:r>
      <w:r>
        <w:rPr>
          <w:rFonts w:ascii="Georgia" w:hAnsi="Georgia"/>
          <w:sz w:val="16"/>
          <w:szCs w:val="16"/>
        </w:rPr>
        <w:t xml:space="preserve"> Общества</w:t>
      </w:r>
      <w:r w:rsidRPr="003008B0">
        <w:rPr>
          <w:rFonts w:ascii="Georgia" w:hAnsi="Georgia"/>
          <w:sz w:val="16"/>
          <w:szCs w:val="16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2092"/>
        <w:gridCol w:w="2979"/>
        <w:gridCol w:w="2834"/>
      </w:tblGrid>
      <w:tr w:rsidR="003338ED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по вопросу 1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 w:rsidR="006B3F1E"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.1. повестки дня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</w:tr>
      <w:tr w:rsidR="003338ED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по вопросу 2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 w:rsidR="006B3F1E"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.2.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C7176F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по вопросу 4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C7176F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.3.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7E7FF2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5</w:t>
            </w:r>
            <w:r w:rsidRPr="003008B0">
              <w:rPr>
                <w:rFonts w:ascii="Georgia" w:hAnsi="Georgia"/>
                <w:sz w:val="16"/>
                <w:szCs w:val="16"/>
              </w:rPr>
              <w:t>.1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7E7FF2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.4.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77AA6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по вопросу 5</w:t>
            </w:r>
            <w:r w:rsidRPr="003008B0">
              <w:rPr>
                <w:rFonts w:ascii="Georgia" w:hAnsi="Georgia"/>
                <w:sz w:val="16"/>
                <w:szCs w:val="16"/>
              </w:rPr>
              <w:t>.2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77AA6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.5.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338ED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A212A0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по вопросу 5</w:t>
            </w:r>
            <w:r w:rsidRPr="003008B0">
              <w:rPr>
                <w:rFonts w:ascii="Georgia" w:hAnsi="Georgia"/>
                <w:sz w:val="16"/>
                <w:szCs w:val="16"/>
              </w:rPr>
              <w:t>.3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A212A0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EE3CE4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6</w:t>
            </w:r>
            <w:r w:rsidRPr="003008B0">
              <w:rPr>
                <w:rFonts w:ascii="Georgia" w:hAnsi="Georgia"/>
                <w:sz w:val="16"/>
                <w:szCs w:val="16"/>
              </w:rPr>
              <w:t>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Tr="001B3CF2">
        <w:tblPrEx>
          <w:tblLook w:val="0000" w:firstRow="0" w:lastRow="0" w:firstColumn="0" w:lastColumn="0" w:noHBand="0" w:noVBand="0"/>
        </w:tblPrEx>
        <w:trPr>
          <w:gridBefore w:val="2"/>
          <w:wBefore w:w="4819" w:type="dxa"/>
          <w:trHeight w:val="300"/>
        </w:trPr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:rsidR="006B3F1E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7</w:t>
            </w:r>
            <w:r w:rsidRPr="003008B0">
              <w:rPr>
                <w:rFonts w:ascii="Georgia" w:hAnsi="Georgia"/>
                <w:sz w:val="16"/>
                <w:szCs w:val="16"/>
              </w:rPr>
              <w:t>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F1E" w:rsidRDefault="006B3F1E" w:rsidP="003338ED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3338ED" w:rsidRDefault="003338ED" w:rsidP="00C33965">
      <w:pPr>
        <w:spacing w:after="0" w:line="240" w:lineRule="auto"/>
        <w:rPr>
          <w:rFonts w:ascii="Georgia" w:hAnsi="Georgia"/>
          <w:sz w:val="16"/>
          <w:szCs w:val="16"/>
        </w:rPr>
      </w:pPr>
    </w:p>
    <w:p w:rsidR="00B576EA" w:rsidRDefault="00B576EA" w:rsidP="00C33965">
      <w:pPr>
        <w:spacing w:after="0" w:line="240" w:lineRule="auto"/>
        <w:rPr>
          <w:rFonts w:ascii="Georgia" w:hAnsi="Georg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701"/>
        <w:gridCol w:w="993"/>
        <w:gridCol w:w="1134"/>
      </w:tblGrid>
      <w:tr w:rsidR="00C33965" w:rsidRPr="003008B0" w:rsidTr="001B3CF2">
        <w:trPr>
          <w:cantSplit/>
          <w:trHeight w:val="61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1.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  <w:vertAlign w:val="superscript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Утвердить годовой отчет Общества за 202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год.</w:t>
            </w:r>
            <w:r w:rsidRPr="003008B0">
              <w:rPr>
                <w:rFonts w:ascii="Georgia" w:hAnsi="Georgia"/>
                <w:sz w:val="16"/>
                <w:szCs w:val="16"/>
                <w:vertAlign w:val="superscript"/>
              </w:rPr>
              <w:t>1</w:t>
            </w:r>
          </w:p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  <w:vertAlign w:val="superscript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Утвердить годовую бухгалтерскую (финансовую) отчетность Общества за 20</w:t>
            </w:r>
            <w:r>
              <w:rPr>
                <w:rFonts w:ascii="Georgia" w:hAnsi="Georgia"/>
                <w:sz w:val="16"/>
                <w:szCs w:val="16"/>
              </w:rPr>
              <w:t>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год.</w:t>
            </w:r>
            <w:r w:rsidRPr="003008B0">
              <w:rPr>
                <w:rFonts w:ascii="Georgia" w:hAnsi="Georgia"/>
                <w:sz w:val="16"/>
                <w:szCs w:val="16"/>
                <w:vertAlign w:val="superscript"/>
              </w:rPr>
              <w:t>2</w:t>
            </w:r>
          </w:p>
          <w:p w:rsidR="00C33965" w:rsidRPr="001A5813" w:rsidRDefault="00C33965" w:rsidP="009C685C">
            <w:pPr>
              <w:spacing w:after="0" w:line="240" w:lineRule="auto"/>
              <w:jc w:val="both"/>
              <w:rPr>
                <w:rFonts w:ascii="Georgia" w:hAnsi="Georgia"/>
                <w:bCs/>
                <w:sz w:val="12"/>
                <w:szCs w:val="12"/>
              </w:rPr>
            </w:pPr>
            <w:r w:rsidRPr="003008B0">
              <w:rPr>
                <w:rFonts w:ascii="Georgia" w:hAnsi="Georgia"/>
                <w:sz w:val="16"/>
                <w:szCs w:val="16"/>
                <w:vertAlign w:val="superscript"/>
              </w:rPr>
              <w:t>1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Годовой отчёт Общества за 202</w:t>
            </w:r>
            <w:r w:rsidR="00A1257C">
              <w:rPr>
                <w:rFonts w:ascii="Georgia" w:hAnsi="Georgia"/>
                <w:bCs/>
                <w:sz w:val="12"/>
                <w:szCs w:val="12"/>
              </w:rPr>
              <w:t>5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год входит в состав информации (материалов), подлежащей (подлежащих) предоставлению лицам, имеющим право на участие в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годовом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общем собрании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, при подготовке к проведению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годового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общего собрания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.</w:t>
            </w:r>
          </w:p>
          <w:p w:rsidR="00C33965" w:rsidRPr="003008B0" w:rsidRDefault="00C33965" w:rsidP="00A1257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1A5813">
              <w:rPr>
                <w:rFonts w:ascii="Georgia" w:hAnsi="Georgia"/>
                <w:bCs/>
                <w:sz w:val="12"/>
                <w:szCs w:val="12"/>
                <w:vertAlign w:val="superscript"/>
              </w:rPr>
              <w:t xml:space="preserve">2.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Годовая бухгалтерская отчётность Общества за 202</w:t>
            </w:r>
            <w:r w:rsidR="00A1257C">
              <w:rPr>
                <w:rFonts w:ascii="Georgia" w:hAnsi="Georgia"/>
                <w:bCs/>
                <w:sz w:val="12"/>
                <w:szCs w:val="12"/>
              </w:rPr>
              <w:t>5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год входит в состав информации (материалов), подлежащей (подлежащих) предоставлению лицам, имеющим право на участие в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годовом заседании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</w:t>
            </w:r>
            <w:r>
              <w:rPr>
                <w:rFonts w:ascii="Georgia" w:hAnsi="Georgia"/>
                <w:bCs/>
                <w:sz w:val="12"/>
                <w:szCs w:val="12"/>
              </w:rPr>
              <w:t>го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собрани</w:t>
            </w:r>
            <w:r>
              <w:rPr>
                <w:rFonts w:ascii="Georgia" w:hAnsi="Georgia"/>
                <w:bCs/>
                <w:sz w:val="12"/>
                <w:szCs w:val="12"/>
              </w:rPr>
              <w:t>я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, при подготовке к проведению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годового заседания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общего собрания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C33965" w:rsidRPr="003008B0" w:rsidTr="001B3CF2">
        <w:trPr>
          <w:cantSplit/>
          <w:trHeight w:val="28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33965" w:rsidRPr="003008B0" w:rsidTr="001B3CF2">
        <w:trPr>
          <w:cantSplit/>
          <w:trHeight w:val="474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2.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C33965" w:rsidRPr="003008B0" w:rsidRDefault="00C33965" w:rsidP="00A1257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FC3EE5">
              <w:rPr>
                <w:rFonts w:ascii="Georgia" w:hAnsi="Georgia"/>
                <w:sz w:val="16"/>
                <w:szCs w:val="16"/>
              </w:rPr>
              <w:t>Прибыль Общества по результатам 202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финансового года не распределять</w:t>
            </w:r>
            <w:r>
              <w:rPr>
                <w:rFonts w:ascii="Georgia" w:hAnsi="Georgia"/>
                <w:sz w:val="16"/>
                <w:szCs w:val="16"/>
              </w:rPr>
              <w:t>,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а оставить в распоряжении Общества и направить на развитие производства, дивиденды по обыкновенным именным акция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Общества по итогам 202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года не выплачивать.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C33965" w:rsidRPr="003008B0" w:rsidTr="000165FB">
        <w:trPr>
          <w:cantSplit/>
          <w:trHeight w:val="209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C33965" w:rsidRPr="0056603A" w:rsidRDefault="00C33965" w:rsidP="009C685C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5C7904">
        <w:trPr>
          <w:cantSplit/>
          <w:trHeight w:val="54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Совет директоров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.1.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Default="005C7904" w:rsidP="005C7904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Паланкоева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Ахмета Магомедовича</w:t>
            </w:r>
          </w:p>
          <w:p w:rsidR="00B576EA" w:rsidRPr="003008B0" w:rsidRDefault="00B576EA" w:rsidP="005C7904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.2.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Default="005C7904" w:rsidP="005C7904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3338ED">
              <w:rPr>
                <w:rFonts w:ascii="Georgia" w:hAnsi="Georgia"/>
                <w:sz w:val="16"/>
                <w:szCs w:val="16"/>
              </w:rPr>
              <w:t>Бекботов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proofErr w:type="spellEnd"/>
            <w:r w:rsidRPr="003338ED">
              <w:rPr>
                <w:rFonts w:ascii="Georgia" w:hAnsi="Georgia"/>
                <w:sz w:val="16"/>
                <w:szCs w:val="16"/>
              </w:rPr>
              <w:t xml:space="preserve"> Хусейн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3338ED">
              <w:rPr>
                <w:rFonts w:ascii="Georgia" w:hAnsi="Georgia"/>
                <w:sz w:val="16"/>
                <w:szCs w:val="16"/>
              </w:rPr>
              <w:t>Абукарович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proofErr w:type="spellEnd"/>
          </w:p>
          <w:p w:rsidR="00B576EA" w:rsidRPr="003008B0" w:rsidRDefault="00B576EA" w:rsidP="005C7904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.3.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Синенко Максим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Владимирович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lastRenderedPageBreak/>
              <w:t xml:space="preserve">По вопросу </w:t>
            </w:r>
            <w:r w:rsidR="00B576EA"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.4.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Коноваленко Дмитри</w:t>
            </w:r>
            <w:r>
              <w:rPr>
                <w:rFonts w:ascii="Georgia" w:hAnsi="Georgia"/>
                <w:sz w:val="16"/>
                <w:szCs w:val="16"/>
              </w:rPr>
              <w:t>я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Сергеевич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</w:p>
          <w:p w:rsidR="00B576EA" w:rsidRPr="003008B0" w:rsidRDefault="00B576EA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Бондаренко Елен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Анатольевн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</w:p>
          <w:p w:rsidR="00B576EA" w:rsidRPr="003008B0" w:rsidRDefault="00B576EA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6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Воскобойников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Анн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Владимировн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</w:p>
          <w:p w:rsidR="00B576EA" w:rsidRPr="003008B0" w:rsidRDefault="00B576EA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7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6B3F1E" w:rsidRDefault="006B3F1E" w:rsidP="00000CE1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F4145D">
              <w:rPr>
                <w:rFonts w:ascii="Georgia" w:hAnsi="Georgia"/>
                <w:sz w:val="16"/>
                <w:szCs w:val="16"/>
              </w:rPr>
              <w:t>Гуревич</w:t>
            </w:r>
            <w:r w:rsidR="000165FB">
              <w:rPr>
                <w:rFonts w:ascii="Georgia" w:hAnsi="Georgia"/>
                <w:sz w:val="16"/>
                <w:szCs w:val="16"/>
              </w:rPr>
              <w:t>а</w:t>
            </w:r>
            <w:r w:rsidRPr="00F4145D">
              <w:rPr>
                <w:rFonts w:ascii="Georgia" w:hAnsi="Georgia"/>
                <w:sz w:val="16"/>
                <w:szCs w:val="16"/>
              </w:rPr>
              <w:t xml:space="preserve"> Игоря Константиновича</w:t>
            </w:r>
          </w:p>
          <w:p w:rsidR="00B576EA" w:rsidRPr="003008B0" w:rsidRDefault="00B576EA" w:rsidP="00000CE1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7220EB" w:rsidRPr="003008B0" w:rsidTr="004E0611">
        <w:trPr>
          <w:cantSplit/>
          <w:trHeight w:val="2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7220EB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4.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7220EB" w:rsidRDefault="007220EB" w:rsidP="000165FB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proofErr w:type="gramStart"/>
            <w:r w:rsidRPr="00C33965">
              <w:rPr>
                <w:rFonts w:ascii="Georgia" w:hAnsi="Georgia"/>
                <w:sz w:val="16"/>
                <w:szCs w:val="16"/>
              </w:rPr>
              <w:t xml:space="preserve">Утвердить аудитором Общества – </w:t>
            </w:r>
            <w:r w:rsidRPr="003338ED">
              <w:rPr>
                <w:rFonts w:ascii="Georgia" w:hAnsi="Georgia"/>
                <w:sz w:val="16"/>
                <w:szCs w:val="16"/>
              </w:rPr>
              <w:t>АКЦИОНЕРНОЕ ОБЩЕСТВО "МКД"</w:t>
            </w:r>
            <w:r>
              <w:rPr>
                <w:rFonts w:ascii="Georgia" w:hAnsi="Georgia"/>
                <w:sz w:val="16"/>
                <w:szCs w:val="16"/>
              </w:rPr>
              <w:t xml:space="preserve"> (</w:t>
            </w:r>
            <w:r w:rsidRPr="003338ED">
              <w:rPr>
                <w:rFonts w:ascii="Georgia" w:hAnsi="Georgia"/>
                <w:sz w:val="16"/>
                <w:szCs w:val="16"/>
              </w:rPr>
              <w:t>ОГРН: 1027810263579, Дата присвоения ОГРН: 14.11.2002, ИНН: 7825004810, КПП: 780201001.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3338ED">
              <w:rPr>
                <w:rFonts w:ascii="Georgia" w:hAnsi="Georgia"/>
                <w:sz w:val="16"/>
                <w:szCs w:val="16"/>
              </w:rPr>
              <w:t>Член СРО ААС.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gramStart"/>
            <w:r w:rsidRPr="003338ED">
              <w:rPr>
                <w:rFonts w:ascii="Georgia" w:hAnsi="Georgia"/>
                <w:sz w:val="16"/>
                <w:szCs w:val="16"/>
              </w:rPr>
              <w:t xml:space="preserve">Сведения об аудиторе содержатся на сайте: </w:t>
            </w:r>
            <w:hyperlink r:id="rId6" w:history="1">
              <w:r w:rsidR="000165FB" w:rsidRPr="00F45E23">
                <w:rPr>
                  <w:rStyle w:val="a5"/>
                  <w:rFonts w:ascii="Georgia" w:hAnsi="Georgia"/>
                  <w:sz w:val="16"/>
                  <w:szCs w:val="16"/>
                </w:rPr>
                <w:t>https://sroaas.ru/reestr/organizatsiy/?q=1027810263579</w:t>
              </w:r>
            </w:hyperlink>
            <w:r>
              <w:rPr>
                <w:rFonts w:ascii="Georgia" w:hAnsi="Georgia"/>
                <w:sz w:val="16"/>
                <w:szCs w:val="16"/>
              </w:rPr>
              <w:t>)</w:t>
            </w:r>
            <w:r w:rsidRPr="00C33965">
              <w:rPr>
                <w:rFonts w:ascii="Georgia" w:hAnsi="Georgia"/>
                <w:sz w:val="16"/>
                <w:szCs w:val="16"/>
              </w:rPr>
              <w:t>.</w:t>
            </w:r>
            <w:proofErr w:type="gramEnd"/>
          </w:p>
          <w:p w:rsidR="00B576EA" w:rsidRPr="003008B0" w:rsidRDefault="00B576EA" w:rsidP="000165FB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C308AA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C308AA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C308AA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7220EB" w:rsidRPr="003008B0" w:rsidTr="004E0611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7220EB" w:rsidRPr="003008B0" w:rsidTr="002F4149">
        <w:trPr>
          <w:cantSplit/>
          <w:trHeight w:val="2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FC3EE5" w:rsidRDefault="007220EB" w:rsidP="007220EB">
            <w:pPr>
              <w:spacing w:after="0" w:line="240" w:lineRule="auto"/>
              <w:rPr>
                <w:rFonts w:ascii="Georgia" w:hAnsi="Georgia"/>
                <w:b/>
                <w:sz w:val="16"/>
                <w:szCs w:val="16"/>
                <w:u w:val="single"/>
              </w:rPr>
            </w:pPr>
            <w:r w:rsidRPr="00FC3EE5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</w:t>
            </w:r>
            <w:r w:rsidR="006B3F1E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 5</w:t>
            </w:r>
            <w:r w:rsidRPr="00FC3EE5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. </w:t>
            </w:r>
          </w:p>
          <w:p w:rsidR="007220EB" w:rsidRPr="003008B0" w:rsidRDefault="007220EB" w:rsidP="007220EB">
            <w:pPr>
              <w:pStyle w:val="4"/>
              <w:rPr>
                <w:rFonts w:ascii="Georgia" w:hAnsi="Georgia"/>
                <w:b/>
                <w:sz w:val="16"/>
                <w:szCs w:val="16"/>
              </w:rPr>
            </w:pPr>
            <w:r w:rsidRPr="00FC3EE5">
              <w:rPr>
                <w:rFonts w:ascii="Georgia" w:hAnsi="Georgia"/>
                <w:sz w:val="16"/>
                <w:szCs w:val="16"/>
              </w:rPr>
              <w:t>Избрать членами ревизионной комиссии:</w:t>
            </w:r>
          </w:p>
        </w:tc>
      </w:tr>
      <w:tr w:rsidR="007220EB" w:rsidRPr="003008B0" w:rsidTr="00DA2BDA">
        <w:trPr>
          <w:cantSplit/>
          <w:trHeight w:val="2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 w:rsidR="006B3F1E"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.1.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Избрать членом Ревизионной комиссии Общества </w:t>
            </w:r>
          </w:p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Суханову Ольгу Викторовну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7220EB" w:rsidRPr="003008B0" w:rsidTr="00DA2BDA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7220EB" w:rsidRPr="003008B0" w:rsidTr="003478ED">
        <w:trPr>
          <w:cantSplit/>
          <w:trHeight w:val="2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 w:rsidR="006B3F1E"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.2.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Избрать членом Ревизионной комиссии Общества </w:t>
            </w:r>
          </w:p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20222E">
              <w:rPr>
                <w:rFonts w:ascii="Georgia" w:hAnsi="Georgia"/>
                <w:sz w:val="16"/>
                <w:szCs w:val="16"/>
              </w:rPr>
              <w:t>Балинец Наталью Александровну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7220EB" w:rsidRPr="003008B0" w:rsidTr="003478ED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B3F1E" w:rsidRPr="003008B0" w:rsidTr="00337DD4">
        <w:trPr>
          <w:cantSplit/>
          <w:trHeight w:val="290"/>
        </w:trPr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F1E" w:rsidRPr="003008B0" w:rsidRDefault="006B3F1E" w:rsidP="006B3F1E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.3.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6B3F1E" w:rsidRPr="003008B0" w:rsidRDefault="006B3F1E" w:rsidP="006B3F1E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Избрать членом Ревизионной комиссии Общества </w:t>
            </w:r>
          </w:p>
          <w:p w:rsidR="006B3F1E" w:rsidRPr="003008B0" w:rsidRDefault="006B3F1E" w:rsidP="006B3F1E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Муравьева Виталия Сергеевича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749E5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749E5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749E5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6B3F1E" w:rsidRPr="003008B0" w:rsidTr="003478ED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1E" w:rsidRPr="003008B0" w:rsidRDefault="006B3F1E" w:rsidP="00197609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B3F1E" w:rsidRPr="003008B0" w:rsidTr="009A1760">
        <w:trPr>
          <w:trHeight w:val="4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1E" w:rsidRPr="003008B0" w:rsidRDefault="006B3F1E" w:rsidP="009C685C">
            <w:pPr>
              <w:spacing w:after="0" w:line="240" w:lineRule="auto"/>
              <w:ind w:right="-908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Бюллетень для голосования должен быть подписан акционером (уполномоченным представителем)</w:t>
            </w:r>
          </w:p>
          <w:p w:rsidR="006B3F1E" w:rsidRDefault="006B3F1E" w:rsidP="009C685C">
            <w:pPr>
              <w:spacing w:after="0" w:line="240" w:lineRule="auto"/>
              <w:ind w:right="-108"/>
              <w:rPr>
                <w:rFonts w:ascii="Georgia" w:hAnsi="Georgia"/>
                <w:sz w:val="16"/>
                <w:szCs w:val="16"/>
              </w:rPr>
            </w:pPr>
          </w:p>
          <w:p w:rsidR="006B3F1E" w:rsidRPr="003008B0" w:rsidRDefault="006B3F1E" w:rsidP="009C685C">
            <w:pPr>
              <w:spacing w:after="0" w:line="240" w:lineRule="auto"/>
              <w:ind w:right="-108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Личная подпись акционера (уполномоченного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3008B0">
              <w:rPr>
                <w:rFonts w:ascii="Georgia" w:hAnsi="Georgia"/>
                <w:sz w:val="16"/>
                <w:szCs w:val="16"/>
              </w:rPr>
              <w:t>представителя)______________</w:t>
            </w:r>
            <w:r>
              <w:rPr>
                <w:rFonts w:ascii="Georgia" w:hAnsi="Georgia"/>
                <w:sz w:val="16"/>
                <w:szCs w:val="16"/>
              </w:rPr>
              <w:t>_</w:t>
            </w:r>
            <w:r w:rsidRPr="003008B0">
              <w:rPr>
                <w:rFonts w:ascii="Georgia" w:hAnsi="Georgia"/>
                <w:sz w:val="16"/>
                <w:szCs w:val="16"/>
              </w:rPr>
              <w:t>______________________</w:t>
            </w:r>
            <w:r>
              <w:rPr>
                <w:rFonts w:ascii="Georgia" w:hAnsi="Georgia"/>
                <w:sz w:val="16"/>
                <w:szCs w:val="16"/>
              </w:rPr>
              <w:t>____</w:t>
            </w:r>
            <w:r w:rsidRPr="003008B0">
              <w:rPr>
                <w:rFonts w:ascii="Georgia" w:hAnsi="Georgia"/>
                <w:sz w:val="16"/>
                <w:szCs w:val="16"/>
              </w:rPr>
              <w:t>__________</w:t>
            </w:r>
          </w:p>
          <w:p w:rsidR="006B3F1E" w:rsidRPr="003008B0" w:rsidRDefault="006B3F1E" w:rsidP="009C685C">
            <w:pPr>
              <w:spacing w:after="0" w:line="240" w:lineRule="auto"/>
              <w:ind w:right="-908"/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C33965" w:rsidRDefault="00C33965" w:rsidP="00C33965">
      <w:pPr>
        <w:spacing w:after="0" w:line="240" w:lineRule="auto"/>
        <w:ind w:right="-426"/>
        <w:jc w:val="center"/>
        <w:rPr>
          <w:rFonts w:ascii="Georgia" w:hAnsi="Georgia"/>
          <w:b/>
          <w:sz w:val="14"/>
          <w:szCs w:val="14"/>
        </w:rPr>
      </w:pPr>
    </w:p>
    <w:p w:rsidR="00C33965" w:rsidRPr="00000CE1" w:rsidRDefault="00C33965" w:rsidP="00C33965">
      <w:pPr>
        <w:spacing w:after="0" w:line="240" w:lineRule="auto"/>
        <w:ind w:right="-426"/>
        <w:jc w:val="center"/>
        <w:rPr>
          <w:rFonts w:ascii="Georgia" w:hAnsi="Georgia"/>
          <w:b/>
          <w:sz w:val="12"/>
          <w:szCs w:val="12"/>
        </w:rPr>
      </w:pPr>
      <w:r w:rsidRPr="00000CE1">
        <w:rPr>
          <w:rFonts w:ascii="Georgia" w:hAnsi="Georgia"/>
          <w:b/>
          <w:sz w:val="12"/>
          <w:szCs w:val="12"/>
        </w:rPr>
        <w:t>Порядок заполнения БЮЛЛЕТЕНЯ для голосования: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При голосовании по вопросам 5.1, 5.2, 5.3, 5.4, 5.5</w:t>
      </w:r>
      <w:r w:rsidR="009A1760" w:rsidRPr="00000CE1">
        <w:rPr>
          <w:rFonts w:ascii="Georgia" w:hAnsi="Georgia"/>
          <w:sz w:val="12"/>
          <w:szCs w:val="12"/>
        </w:rPr>
        <w:t>, 5.6, 5.7</w:t>
      </w:r>
      <w:r w:rsidRPr="00000CE1">
        <w:rPr>
          <w:rFonts w:ascii="Georgia" w:hAnsi="Georgia"/>
          <w:sz w:val="12"/>
          <w:szCs w:val="12"/>
        </w:rPr>
        <w:t xml:space="preserve"> Вам необходимо использовать правила кумулятивного голосования,  установленные статьей 66 Федерального закона «Об акционерных обществах», то есть количество голосов в данном случае Вы получаете путем умножения акций, принадлежащих Вам и указанных в данном бюллетене, на количество членов Совета директоров. Полученное таким образом количество голосов Вы вправе отдать полностью за одного кандидата или распределить их между несколькими кандидатами в члены Совета директоров, проставив их напротив выбранного Вами кандидат</w:t>
      </w:r>
      <w:proofErr w:type="gramStart"/>
      <w:r w:rsidRPr="00000CE1">
        <w:rPr>
          <w:rFonts w:ascii="Georgia" w:hAnsi="Georgia"/>
          <w:sz w:val="12"/>
          <w:szCs w:val="12"/>
        </w:rPr>
        <w:t>а(</w:t>
      </w:r>
      <w:proofErr w:type="spellStart"/>
      <w:proofErr w:type="gramEnd"/>
      <w:r w:rsidRPr="00000CE1">
        <w:rPr>
          <w:rFonts w:ascii="Georgia" w:hAnsi="Georgia"/>
          <w:sz w:val="12"/>
          <w:szCs w:val="12"/>
        </w:rPr>
        <w:t>ов</w:t>
      </w:r>
      <w:proofErr w:type="spellEnd"/>
      <w:r w:rsidRPr="00000CE1">
        <w:rPr>
          <w:rFonts w:ascii="Georgia" w:hAnsi="Georgia"/>
          <w:sz w:val="12"/>
          <w:szCs w:val="12"/>
        </w:rPr>
        <w:t>). Избранными в состав Совета директоров считаются кандидаты, набравшие наибольшее количество голосов. Дробная часть голоса, полученная в результате умножения числа голосов, принадлежащих акционеру – 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При голосовании по вопросам: 1, 2, 3.1, 3.2, 3.3, 4 Вам необходимо четко и ясно выразить свое мнение по тому или иному вопросу повестки дня, оставив только один вариант ответа, и в поле под оставленным Вами вариантом голосования проставьте число голосов, которое Вы отдаете за этот вариант.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Например, если Вы за принятое решение, Вы зачеркиваете или иным способом исключаете графы «ПРОТИВ» и «ВОЗДЕРЖАЛСЯ», и в поле под вариантом «ЗА» проставляете число голосов отданных за этот вариант голосования.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В соответствии с пунктом 6 статьи 85 Федерального закона «Об акционерных обществах» акции, принадлежащие членам Совета директоров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 общества.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 </w:t>
      </w:r>
      <w:r w:rsidRPr="00000CE1">
        <w:rPr>
          <w:rFonts w:ascii="Georgia" w:hAnsi="Georgia"/>
          <w:sz w:val="12"/>
          <w:szCs w:val="12"/>
        </w:rPr>
        <w:tab/>
      </w:r>
      <w:proofErr w:type="gramStart"/>
      <w:r w:rsidRPr="00000CE1">
        <w:rPr>
          <w:rFonts w:ascii="Georgia" w:hAnsi="Georgia"/>
          <w:sz w:val="12"/>
          <w:szCs w:val="12"/>
        </w:rPr>
        <w:t>Если в бюллетене оставлено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000CE1">
        <w:rPr>
          <w:rFonts w:ascii="Georgia" w:hAnsi="Georgia"/>
          <w:sz w:val="12"/>
          <w:szCs w:val="12"/>
        </w:rPr>
        <w:t xml:space="preserve"> с указаниями владельцев депозитарных ценных бумаг.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proofErr w:type="gramStart"/>
      <w:r w:rsidRPr="00000CE1">
        <w:rPr>
          <w:rFonts w:ascii="Georgia" w:hAnsi="Georgia"/>
          <w:sz w:val="12"/>
          <w:szCs w:val="12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000CE1">
        <w:rPr>
          <w:rFonts w:ascii="Georgia" w:hAnsi="Georgia"/>
          <w:sz w:val="12"/>
          <w:szCs w:val="12"/>
        </w:rPr>
        <w:t xml:space="preserve">, </w:t>
      </w:r>
      <w:proofErr w:type="gramStart"/>
      <w:r w:rsidRPr="00000CE1">
        <w:rPr>
          <w:rFonts w:ascii="Georgia" w:hAnsi="Georgia"/>
          <w:sz w:val="12"/>
          <w:szCs w:val="12"/>
        </w:rPr>
        <w:t>имеющих</w:t>
      </w:r>
      <w:proofErr w:type="gramEnd"/>
      <w:r w:rsidRPr="00000CE1">
        <w:rPr>
          <w:rFonts w:ascii="Georgia" w:hAnsi="Georgia"/>
          <w:sz w:val="12"/>
          <w:szCs w:val="12"/>
        </w:rPr>
        <w:t xml:space="preserve"> право на участие в общем собрании.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 </w:t>
      </w:r>
      <w:proofErr w:type="gramStart"/>
      <w:r w:rsidRPr="00000CE1">
        <w:rPr>
          <w:rFonts w:ascii="Georgia" w:hAnsi="Georgia"/>
          <w:sz w:val="12"/>
          <w:szCs w:val="12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  <w:r w:rsidRPr="00000CE1">
        <w:rPr>
          <w:rFonts w:ascii="Georgia" w:hAnsi="Georgia"/>
          <w:sz w:val="12"/>
          <w:szCs w:val="12"/>
        </w:rPr>
        <w:t xml:space="preserve"> Если в отношении акций, переданных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Если бюллетень подписывается руководителем акционера – юридического лица, наряду с подписью требуется указать должность, фамилию, имя, отчество лица, подписавшего бюллетень.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Если бюллетень подписывается представителем акционера, наряду с подписью требуется указать фамилию, имя, отчество (полное наименование) представителя, а также реквизиты доверенности (номер, если есть, дату выдачи и выдавшее доверенность лицо), на основании которой он действует. Доверенность сдается Председателю Совета директоров при регистрации представителя акционера перед началом собрания.        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ВНИМАНИЕ!!!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В случае неправильного заполнения бюллетеня для голосования, неясного выражения волеизъявления акционера (представителя акционера), наличия двух и более взаимоисключающих вариантов ответа, бюллетень будет признан НЕДЕЙСТВИТЕЛЬНЫМ, кроме случаев, предусмотренных Порядком заполнения бюллетеня для голосования. 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Подчистки, внесение дополнений и исправлений в бюллетень НЕ ДОПУСКАЮТСЯ.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Форма и текст бюллетеня утверждены уполномоченным органом в соответствии с требования ФЗ «Об акционерных обществах» </w:t>
      </w:r>
    </w:p>
    <w:p w:rsidR="003008B0" w:rsidRPr="00000CE1" w:rsidRDefault="003008B0" w:rsidP="00C33965">
      <w:pPr>
        <w:pStyle w:val="1"/>
        <w:jc w:val="center"/>
        <w:rPr>
          <w:rFonts w:ascii="Georgia" w:hAnsi="Georgia"/>
          <w:sz w:val="12"/>
          <w:szCs w:val="12"/>
        </w:rPr>
      </w:pPr>
    </w:p>
    <w:sectPr w:rsidR="003008B0" w:rsidRPr="00000CE1" w:rsidSect="009A1760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C4AAC"/>
    <w:multiLevelType w:val="hybridMultilevel"/>
    <w:tmpl w:val="7FCAF5A4"/>
    <w:lvl w:ilvl="0" w:tplc="FE9893F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42"/>
    <w:rsid w:val="00000CE1"/>
    <w:rsid w:val="000165FB"/>
    <w:rsid w:val="00070E03"/>
    <w:rsid w:val="000F419B"/>
    <w:rsid w:val="00100080"/>
    <w:rsid w:val="00110049"/>
    <w:rsid w:val="0019646D"/>
    <w:rsid w:val="001A5813"/>
    <w:rsid w:val="001B3CF2"/>
    <w:rsid w:val="001F0027"/>
    <w:rsid w:val="001F7EDB"/>
    <w:rsid w:val="0020222E"/>
    <w:rsid w:val="00251123"/>
    <w:rsid w:val="00255622"/>
    <w:rsid w:val="003008B0"/>
    <w:rsid w:val="003338ED"/>
    <w:rsid w:val="00402F62"/>
    <w:rsid w:val="0041228F"/>
    <w:rsid w:val="00485EF0"/>
    <w:rsid w:val="004C6CE0"/>
    <w:rsid w:val="004D2989"/>
    <w:rsid w:val="00524F3A"/>
    <w:rsid w:val="0056603A"/>
    <w:rsid w:val="005C1A57"/>
    <w:rsid w:val="005C4742"/>
    <w:rsid w:val="005C7904"/>
    <w:rsid w:val="00616A26"/>
    <w:rsid w:val="00616EA1"/>
    <w:rsid w:val="00634CAB"/>
    <w:rsid w:val="00695E7F"/>
    <w:rsid w:val="0069792E"/>
    <w:rsid w:val="006B3F1E"/>
    <w:rsid w:val="006D56CC"/>
    <w:rsid w:val="006F17BB"/>
    <w:rsid w:val="00715F1C"/>
    <w:rsid w:val="007220EB"/>
    <w:rsid w:val="00776817"/>
    <w:rsid w:val="007B29F4"/>
    <w:rsid w:val="007E4709"/>
    <w:rsid w:val="007F5267"/>
    <w:rsid w:val="008967DF"/>
    <w:rsid w:val="008A58FE"/>
    <w:rsid w:val="009071F6"/>
    <w:rsid w:val="0099023D"/>
    <w:rsid w:val="009A1760"/>
    <w:rsid w:val="009A2951"/>
    <w:rsid w:val="00A1257C"/>
    <w:rsid w:val="00A142E5"/>
    <w:rsid w:val="00A21B15"/>
    <w:rsid w:val="00AB3DAB"/>
    <w:rsid w:val="00AB520A"/>
    <w:rsid w:val="00AB735C"/>
    <w:rsid w:val="00AB7A38"/>
    <w:rsid w:val="00AF6B2E"/>
    <w:rsid w:val="00B277D9"/>
    <w:rsid w:val="00B576EA"/>
    <w:rsid w:val="00BB15F0"/>
    <w:rsid w:val="00BD0F0F"/>
    <w:rsid w:val="00C33965"/>
    <w:rsid w:val="00CE72CD"/>
    <w:rsid w:val="00E00FD5"/>
    <w:rsid w:val="00E07414"/>
    <w:rsid w:val="00E5429E"/>
    <w:rsid w:val="00E6368B"/>
    <w:rsid w:val="00E71835"/>
    <w:rsid w:val="00EB3692"/>
    <w:rsid w:val="00EE3CE4"/>
    <w:rsid w:val="00F40118"/>
    <w:rsid w:val="00F40D6C"/>
    <w:rsid w:val="00F4145D"/>
    <w:rsid w:val="00FC3EE5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8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8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9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08B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A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08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8B0"/>
    <w:rPr>
      <w:rFonts w:ascii="Times New Roman" w:eastAsia="Times New Roman" w:hAnsi="Times New Roman" w:cs="Times New Roman"/>
      <w:sz w:val="9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08B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8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8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9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08B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A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08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8B0"/>
    <w:rPr>
      <w:rFonts w:ascii="Times New Roman" w:eastAsia="Times New Roman" w:hAnsi="Times New Roman" w:cs="Times New Roman"/>
      <w:sz w:val="9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08B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aas.ru/reestr/organizatsiy/?q=1027810263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 Виталий С.</dc:creator>
  <cp:lastModifiedBy>user</cp:lastModifiedBy>
  <cp:revision>25</cp:revision>
  <cp:lastPrinted>2026-06-29T06:43:00Z</cp:lastPrinted>
  <dcterms:created xsi:type="dcterms:W3CDTF">2023-05-11T10:16:00Z</dcterms:created>
  <dcterms:modified xsi:type="dcterms:W3CDTF">2026-06-29T06:43:00Z</dcterms:modified>
</cp:coreProperties>
</file>